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C2" w:rsidRPr="00A943C2" w:rsidRDefault="00A943C2" w:rsidP="00A943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943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Access Control</w:t>
      </w:r>
    </w:p>
    <w:p w:rsidR="00F267B3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Color TFT screen with GUI Interface for ease of use.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Rugged scratch-resistant optical sensor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1-touch 1- second user recognition.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Stores 1500 templates and 30.000 transactions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Reads fingerprints and/ or PINs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 xml:space="preserve">Optional integrated </w:t>
      </w:r>
      <w:proofErr w:type="spellStart"/>
      <w:r w:rsidRPr="00A943C2">
        <w:rPr>
          <w:sz w:val="36"/>
          <w:szCs w:val="36"/>
        </w:rPr>
        <w:t>prox</w:t>
      </w:r>
      <w:proofErr w:type="spellEnd"/>
      <w:r w:rsidRPr="00A943C2">
        <w:rPr>
          <w:sz w:val="36"/>
          <w:szCs w:val="36"/>
        </w:rPr>
        <w:t xml:space="preserve"> or smart cards reader.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 xml:space="preserve">Built-in Serial, </w:t>
      </w:r>
      <w:proofErr w:type="spellStart"/>
      <w:r w:rsidRPr="00A943C2">
        <w:rPr>
          <w:sz w:val="36"/>
          <w:szCs w:val="36"/>
        </w:rPr>
        <w:t>Wiegand</w:t>
      </w:r>
      <w:proofErr w:type="spellEnd"/>
      <w:r w:rsidRPr="00A943C2">
        <w:rPr>
          <w:sz w:val="36"/>
          <w:szCs w:val="36"/>
        </w:rPr>
        <w:t xml:space="preserve"> in/ out and Ethernet ports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Built-in USB port allows for manual data transfer When network isn’t available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 xml:space="preserve">Optional integrated </w:t>
      </w:r>
      <w:proofErr w:type="spellStart"/>
      <w:r w:rsidRPr="00A943C2">
        <w:rPr>
          <w:sz w:val="36"/>
          <w:szCs w:val="36"/>
        </w:rPr>
        <w:t>Wifi</w:t>
      </w:r>
      <w:proofErr w:type="spellEnd"/>
      <w:r w:rsidRPr="00A943C2">
        <w:rPr>
          <w:sz w:val="36"/>
          <w:szCs w:val="36"/>
        </w:rPr>
        <w:t xml:space="preserve"> also available. 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Relay contacts for alarm, bell, lock, exit switch, etc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8 user –defined function keys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Multi Language Support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Built in bell scheduling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Real-time 1-touch data export to 3rd party hosted &amp; non hosted applications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Audio-Visual indications for acceptance and Rejection of valid/invalid fingers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SDK available for OEM customers and Software developers</w:t>
      </w:r>
    </w:p>
    <w:p w:rsidR="00A943C2" w:rsidRDefault="00A943C2"/>
    <w:p w:rsidR="00A943C2" w:rsidRDefault="00A943C2"/>
    <w:p w:rsidR="00A943C2" w:rsidRDefault="00A943C2" w:rsidP="00A943C2">
      <w:pPr>
        <w:pStyle w:val="Heading1"/>
      </w:pPr>
      <w:r>
        <w:t>Technical Specification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lastRenderedPageBreak/>
        <w:t>Size:1 80 *125 *55mm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User Capacity: 1500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Transaction Storage : 50000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 xml:space="preserve">Optional: ID Card, </w:t>
      </w:r>
      <w:proofErr w:type="spellStart"/>
      <w:r w:rsidRPr="00A943C2">
        <w:rPr>
          <w:sz w:val="36"/>
          <w:szCs w:val="36"/>
        </w:rPr>
        <w:t>Mifare</w:t>
      </w:r>
      <w:proofErr w:type="spellEnd"/>
      <w:r w:rsidRPr="00A943C2">
        <w:rPr>
          <w:sz w:val="36"/>
          <w:szCs w:val="36"/>
        </w:rPr>
        <w:t xml:space="preserve"> </w:t>
      </w:r>
      <w:proofErr w:type="spellStart"/>
      <w:r w:rsidRPr="00A943C2">
        <w:rPr>
          <w:sz w:val="36"/>
          <w:szCs w:val="36"/>
        </w:rPr>
        <w:t>Card,HID</w:t>
      </w:r>
      <w:proofErr w:type="spellEnd"/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Identification time &lt;=2S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FAR &lt;=0.0001% • FRR£&lt;=1%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Operating Temperature :0-45C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Operating Humidity : 20%-80%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Sensor: Optical 500DPI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PC Interface :USB,RS232,U disk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Operation modes : Fingerprint, card, fingerprint card etc.15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>Communications: RS232, RS485, TCP/IP(Standard)</w:t>
      </w:r>
    </w:p>
    <w:p w:rsidR="00A943C2" w:rsidRPr="00A943C2" w:rsidRDefault="00A943C2" w:rsidP="00A943C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943C2">
        <w:rPr>
          <w:sz w:val="36"/>
          <w:szCs w:val="36"/>
        </w:rPr>
        <w:t xml:space="preserve">Standard Function : </w:t>
      </w:r>
      <w:proofErr w:type="spellStart"/>
      <w:r w:rsidRPr="00A943C2">
        <w:rPr>
          <w:sz w:val="36"/>
          <w:szCs w:val="36"/>
        </w:rPr>
        <w:t>Workcode</w:t>
      </w:r>
      <w:proofErr w:type="spellEnd"/>
      <w:r w:rsidRPr="00A943C2">
        <w:rPr>
          <w:sz w:val="36"/>
          <w:szCs w:val="36"/>
        </w:rPr>
        <w:t xml:space="preserve">, function key, </w:t>
      </w:r>
      <w:proofErr w:type="spellStart"/>
      <w:r w:rsidRPr="00A943C2">
        <w:rPr>
          <w:sz w:val="36"/>
          <w:szCs w:val="36"/>
        </w:rPr>
        <w:t>schedular</w:t>
      </w:r>
      <w:proofErr w:type="spellEnd"/>
      <w:r w:rsidRPr="00A943C2">
        <w:rPr>
          <w:sz w:val="36"/>
          <w:szCs w:val="36"/>
        </w:rPr>
        <w:t xml:space="preserve"> bell</w:t>
      </w:r>
    </w:p>
    <w:sectPr w:rsidR="00A943C2" w:rsidRPr="00A943C2" w:rsidSect="00F26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D2BB6"/>
    <w:multiLevelType w:val="hybridMultilevel"/>
    <w:tmpl w:val="5310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B3D03"/>
    <w:multiLevelType w:val="hybridMultilevel"/>
    <w:tmpl w:val="CB02C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943C2"/>
    <w:rsid w:val="00A943C2"/>
    <w:rsid w:val="00F2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B3"/>
  </w:style>
  <w:style w:type="paragraph" w:styleId="Heading1">
    <w:name w:val="heading 1"/>
    <w:basedOn w:val="Normal"/>
    <w:link w:val="Heading1Char"/>
    <w:uiPriority w:val="9"/>
    <w:qFormat/>
    <w:rsid w:val="00A94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3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94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Shriganesh</dc:creator>
  <cp:keywords/>
  <dc:description/>
  <cp:lastModifiedBy>Shriganesh</cp:lastModifiedBy>
  <cp:revision>1</cp:revision>
  <dcterms:created xsi:type="dcterms:W3CDTF">2013-06-16T09:01:00Z</dcterms:created>
  <dcterms:modified xsi:type="dcterms:W3CDTF">2013-06-16T09:05:00Z</dcterms:modified>
</cp:coreProperties>
</file>